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Default="00BE1BD7" w:rsidP="00AC53A9">
      <w:pPr>
        <w:spacing w:line="480" w:lineRule="auto"/>
        <w:ind w:firstLine="720"/>
        <w:contextualSpacing/>
        <w:jc w:val="center"/>
        <w:rPr>
          <w:rFonts w:ascii="Times New Roman" w:hAnsi="Times New Roman" w:cs="Times New Roman"/>
          <w:sz w:val="24"/>
          <w:szCs w:val="24"/>
        </w:rPr>
      </w:pPr>
    </w:p>
    <w:p w:rsidR="00BE1BD7" w:rsidRPr="00BE1BD7" w:rsidRDefault="00BE1BD7" w:rsidP="00AC53A9">
      <w:pPr>
        <w:spacing w:line="480" w:lineRule="auto"/>
        <w:ind w:firstLine="720"/>
        <w:contextualSpacing/>
        <w:jc w:val="center"/>
        <w:rPr>
          <w:rFonts w:ascii="Times New Roman" w:hAnsi="Times New Roman" w:cs="Times New Roman"/>
          <w:sz w:val="24"/>
          <w:szCs w:val="24"/>
        </w:rPr>
      </w:pPr>
      <w:r w:rsidRPr="00BE1BD7">
        <w:rPr>
          <w:rFonts w:ascii="Times New Roman" w:hAnsi="Times New Roman" w:cs="Times New Roman"/>
          <w:sz w:val="24"/>
          <w:szCs w:val="24"/>
        </w:rPr>
        <w:t xml:space="preserve">HR-Discussion </w:t>
      </w:r>
    </w:p>
    <w:p w:rsidR="00BE1BD7" w:rsidRPr="00BE1BD7" w:rsidRDefault="00BE1BD7" w:rsidP="00AC53A9">
      <w:pPr>
        <w:spacing w:line="480" w:lineRule="auto"/>
        <w:ind w:firstLine="720"/>
        <w:contextualSpacing/>
        <w:jc w:val="center"/>
        <w:rPr>
          <w:rFonts w:ascii="Times New Roman" w:hAnsi="Times New Roman" w:cs="Times New Roman"/>
          <w:sz w:val="24"/>
          <w:szCs w:val="24"/>
        </w:rPr>
      </w:pPr>
      <w:r w:rsidRPr="00BE1BD7">
        <w:rPr>
          <w:rFonts w:ascii="Times New Roman" w:hAnsi="Times New Roman" w:cs="Times New Roman"/>
          <w:sz w:val="24"/>
          <w:szCs w:val="24"/>
        </w:rPr>
        <w:t>Student’s Name</w:t>
      </w:r>
    </w:p>
    <w:p w:rsidR="00BE1BD7" w:rsidRPr="00BE1BD7" w:rsidRDefault="00BE1BD7" w:rsidP="00AC53A9">
      <w:pPr>
        <w:spacing w:line="480" w:lineRule="auto"/>
        <w:ind w:firstLine="720"/>
        <w:contextualSpacing/>
        <w:jc w:val="center"/>
        <w:rPr>
          <w:rFonts w:ascii="Times New Roman" w:hAnsi="Times New Roman" w:cs="Times New Roman"/>
          <w:sz w:val="24"/>
          <w:szCs w:val="24"/>
        </w:rPr>
      </w:pPr>
      <w:r w:rsidRPr="00BE1BD7">
        <w:rPr>
          <w:rFonts w:ascii="Times New Roman" w:hAnsi="Times New Roman" w:cs="Times New Roman"/>
          <w:sz w:val="24"/>
          <w:szCs w:val="24"/>
        </w:rPr>
        <w:t xml:space="preserve">Institution Affiliation </w:t>
      </w:r>
    </w:p>
    <w:p w:rsidR="00BE1BD7" w:rsidRDefault="00BE1BD7" w:rsidP="00AC53A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BE1BD7" w:rsidRPr="00BE1BD7" w:rsidRDefault="00BE1BD7" w:rsidP="00AC53A9">
      <w:pPr>
        <w:spacing w:line="480" w:lineRule="auto"/>
        <w:ind w:firstLine="720"/>
        <w:contextualSpacing/>
        <w:jc w:val="center"/>
        <w:rPr>
          <w:rFonts w:ascii="Times New Roman" w:hAnsi="Times New Roman" w:cs="Times New Roman"/>
          <w:sz w:val="24"/>
          <w:szCs w:val="24"/>
        </w:rPr>
      </w:pPr>
      <w:r w:rsidRPr="00BE1BD7">
        <w:rPr>
          <w:rFonts w:ascii="Times New Roman" w:hAnsi="Times New Roman" w:cs="Times New Roman"/>
          <w:sz w:val="24"/>
          <w:szCs w:val="24"/>
        </w:rPr>
        <w:lastRenderedPageBreak/>
        <w:t xml:space="preserve">HR-Discussion </w:t>
      </w:r>
    </w:p>
    <w:p w:rsidR="00D819EF" w:rsidRPr="00E4575F" w:rsidRDefault="00E4575F" w:rsidP="00AC53A9">
      <w:pPr>
        <w:spacing w:line="480" w:lineRule="auto"/>
        <w:ind w:firstLine="720"/>
        <w:contextualSpacing/>
        <w:jc w:val="center"/>
        <w:rPr>
          <w:rFonts w:ascii="Times New Roman" w:hAnsi="Times New Roman" w:cs="Times New Roman"/>
          <w:b/>
          <w:sz w:val="24"/>
          <w:szCs w:val="24"/>
        </w:rPr>
      </w:pPr>
      <w:r w:rsidRPr="00E4575F">
        <w:rPr>
          <w:rFonts w:ascii="Times New Roman" w:hAnsi="Times New Roman" w:cs="Times New Roman"/>
          <w:b/>
          <w:sz w:val="24"/>
          <w:szCs w:val="24"/>
        </w:rPr>
        <w:t>Position 1</w:t>
      </w:r>
    </w:p>
    <w:p w:rsidR="00BE1BD7" w:rsidRPr="00BE1BD7" w:rsidRDefault="00BE1BD7" w:rsidP="00AC53A9">
      <w:pPr>
        <w:spacing w:after="0" w:line="480" w:lineRule="auto"/>
        <w:ind w:firstLine="72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Under business laws, employers must ensure they provide an enabling environment for their employees to deliver high-quality results (Bornstein, 2019). In the current scenario, an employee with more outside skills over the in-house employees asking for a raise of an estimated 5K seems to be reasonable. As the manager, I would grant the employee the requested employee additional pay, given he is currently my number 1 employee. Moreover, a candidate who can hit all of their targets has some skills that the company cannot afford to lose, and the candidate is extremely valuable to the company. It is integral for the company to ensure its workforce is competent enough and able to settle down to get the job done. If the employees in the current posts are willing to get the work done for an additional salary raise as the manager, I will be ready to add. Based on the scenario, aside from the employee's different skills, I will add his salary to motivate the other staff to be willing to undertake additional skills to deliver their works better and possibly get a raise. Napoleon Hill, a famous business author, states ‘A goal is a dream with a deadline (Rumpagaporn, 2018). All staff needs to understand the importance of attaining all business goals at all times.</w:t>
      </w:r>
    </w:p>
    <w:p w:rsidR="00BE1BD7" w:rsidRPr="00BE1BD7" w:rsidRDefault="00BE1BD7" w:rsidP="00AC53A9">
      <w:pPr>
        <w:spacing w:after="0" w:line="480" w:lineRule="auto"/>
        <w:ind w:firstLine="72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Furthermore, with the possibility of salaries being added to the employees, they are likely to have a better attitude. Every company must have a positive culture</w:t>
      </w:r>
      <w:r w:rsidR="00407EA0">
        <w:rPr>
          <w:rFonts w:ascii="Times New Roman" w:eastAsia="Times New Roman" w:hAnsi="Times New Roman" w:cs="Times New Roman"/>
          <w:color w:val="0E101A"/>
          <w:sz w:val="24"/>
          <w:szCs w:val="24"/>
          <w:lang w:eastAsia="en-GB"/>
        </w:rPr>
        <w:t>, for the companies lacking positive culture it is essential to start nurturing the positive culture</w:t>
      </w:r>
      <w:r w:rsidRPr="00BE1BD7">
        <w:rPr>
          <w:rFonts w:ascii="Times New Roman" w:eastAsia="Times New Roman" w:hAnsi="Times New Roman" w:cs="Times New Roman"/>
          <w:color w:val="0E101A"/>
          <w:sz w:val="24"/>
          <w:szCs w:val="24"/>
          <w:lang w:eastAsia="en-GB"/>
        </w:rPr>
        <w:t>. A positive culture is critical for the company as it motivates the employees in different departments to undertake their tasks while at the same time observing peaceful relations. </w:t>
      </w:r>
    </w:p>
    <w:p w:rsidR="00BE1BD7" w:rsidRPr="00BE1BD7" w:rsidRDefault="00BE1BD7" w:rsidP="00AC53A9">
      <w:pPr>
        <w:spacing w:after="0" w:line="480" w:lineRule="auto"/>
        <w:ind w:firstLine="720"/>
        <w:contextualSpacing/>
        <w:jc w:val="center"/>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b/>
          <w:bCs/>
          <w:color w:val="0E101A"/>
          <w:sz w:val="24"/>
          <w:szCs w:val="24"/>
          <w:lang w:eastAsia="en-GB"/>
        </w:rPr>
        <w:t>Position 2</w:t>
      </w:r>
    </w:p>
    <w:p w:rsidR="00BE1BD7" w:rsidRPr="00BE1BD7" w:rsidRDefault="00BE1BD7" w:rsidP="00AC53A9">
      <w:pPr>
        <w:spacing w:after="0" w:line="480" w:lineRule="auto"/>
        <w:ind w:firstLine="72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 xml:space="preserve">Managers' salary levels are primarily dictated by market forces and their respective employees' contributions to the company. Thus, managers are keen to provide their employees the best offers regarding the prevailing market condition and the company's </w:t>
      </w:r>
      <w:r w:rsidRPr="00BE1BD7">
        <w:rPr>
          <w:rFonts w:ascii="Times New Roman" w:eastAsia="Times New Roman" w:hAnsi="Times New Roman" w:cs="Times New Roman"/>
          <w:color w:val="0E101A"/>
          <w:sz w:val="24"/>
          <w:szCs w:val="24"/>
          <w:lang w:eastAsia="en-GB"/>
        </w:rPr>
        <w:lastRenderedPageBreak/>
        <w:t>financial state (Culle &amp; Perez-Truglia, 2018). On the other hand, employees must develop their value to their employer and ensure they are considered attractive to the marketplace aside from being identified to try and achieve high rewards for their simple roles. </w:t>
      </w:r>
      <w:r w:rsidR="00407EA0">
        <w:rPr>
          <w:rFonts w:ascii="Times New Roman" w:eastAsia="Times New Roman" w:hAnsi="Times New Roman" w:cs="Times New Roman"/>
          <w:color w:val="0E101A"/>
          <w:sz w:val="24"/>
          <w:szCs w:val="24"/>
          <w:lang w:eastAsia="en-GB"/>
        </w:rPr>
        <w:t xml:space="preserve">What makes an employee stand out from the rest often allows the employee to have a better barging power for the salary. </w:t>
      </w:r>
    </w:p>
    <w:p w:rsidR="00BE1BD7" w:rsidRPr="00BE1BD7" w:rsidRDefault="00BE1BD7" w:rsidP="00AC53A9">
      <w:pPr>
        <w:spacing w:after="0" w:line="480" w:lineRule="auto"/>
        <w:ind w:firstLine="72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During the interview, I will ask these three questions to increase my quoted salary by the interviewer.</w:t>
      </w:r>
    </w:p>
    <w:p w:rsidR="00BE1BD7" w:rsidRPr="00BE1BD7" w:rsidRDefault="00BE1BD7" w:rsidP="00AC53A9">
      <w:pPr>
        <w:numPr>
          <w:ilvl w:val="0"/>
          <w:numId w:val="3"/>
        </w:numPr>
        <w:spacing w:after="0" w:line="480" w:lineRule="auto"/>
        <w:ind w:firstLine="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Does the company offer an additional bonus to the employees who are outstanding in their roles?</w:t>
      </w:r>
    </w:p>
    <w:p w:rsidR="00BE1BD7" w:rsidRPr="00BE1BD7" w:rsidRDefault="00BE1BD7" w:rsidP="00AC53A9">
      <w:pPr>
        <w:numPr>
          <w:ilvl w:val="0"/>
          <w:numId w:val="3"/>
        </w:numPr>
        <w:spacing w:after="0" w:line="480" w:lineRule="auto"/>
        <w:ind w:firstLine="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How often does an individual get a promotion after working with the company? </w:t>
      </w:r>
    </w:p>
    <w:p w:rsidR="00BE1BD7" w:rsidRPr="00BE1BD7" w:rsidRDefault="00BE1BD7" w:rsidP="00AC53A9">
      <w:pPr>
        <w:spacing w:after="0" w:line="480" w:lineRule="auto"/>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 </w:t>
      </w:r>
    </w:p>
    <w:p w:rsidR="00BE1BD7" w:rsidRPr="00301391" w:rsidRDefault="00BE1BD7" w:rsidP="00301391">
      <w:pPr>
        <w:pStyle w:val="ListParagraph"/>
        <w:numPr>
          <w:ilvl w:val="0"/>
          <w:numId w:val="3"/>
        </w:numPr>
        <w:spacing w:after="0" w:line="480" w:lineRule="auto"/>
        <w:rPr>
          <w:rFonts w:ascii="Times New Roman" w:eastAsia="Times New Roman" w:hAnsi="Times New Roman" w:cs="Times New Roman"/>
          <w:color w:val="0E101A"/>
          <w:sz w:val="24"/>
          <w:szCs w:val="24"/>
          <w:lang w:eastAsia="en-GB"/>
        </w:rPr>
      </w:pPr>
      <w:bookmarkStart w:id="0" w:name="_GoBack"/>
      <w:bookmarkEnd w:id="0"/>
      <w:r w:rsidRPr="00301391">
        <w:rPr>
          <w:rFonts w:ascii="Times New Roman" w:eastAsia="Times New Roman" w:hAnsi="Times New Roman" w:cs="Times New Roman"/>
          <w:color w:val="0E101A"/>
          <w:sz w:val="24"/>
          <w:szCs w:val="24"/>
          <w:lang w:eastAsia="en-GB"/>
        </w:rPr>
        <w:t>If I obtained additional skills in line with the work, would I be considered to get a workplace promotion?</w:t>
      </w:r>
    </w:p>
    <w:p w:rsidR="00BE1BD7" w:rsidRPr="00BE1BD7" w:rsidRDefault="00BE1BD7" w:rsidP="00AC53A9">
      <w:pPr>
        <w:spacing w:after="0" w:line="480" w:lineRule="auto"/>
        <w:ind w:firstLine="72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 </w:t>
      </w:r>
    </w:p>
    <w:p w:rsidR="00BE1BD7" w:rsidRPr="00BE1BD7" w:rsidRDefault="00BE1BD7" w:rsidP="00AC53A9">
      <w:pPr>
        <w:spacing w:after="0" w:line="480" w:lineRule="auto"/>
        <w:ind w:firstLine="72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Organizational culture plays a pivotal role in determining how the employees conduct themselves while ensuring desired results are attained (Nikpour, 2017). Besides, a company's success is motivated by its ability to inspire its employees to function as teams. Teamwork plays a vital role in ensuring company objectives are attained with ease, and there is less conflict at the company. Below are three questions I will ask the interview to assess organizational culture.</w:t>
      </w:r>
    </w:p>
    <w:p w:rsidR="00BE1BD7" w:rsidRPr="00BE1BD7" w:rsidRDefault="00BE1BD7" w:rsidP="00AC53A9">
      <w:pPr>
        <w:numPr>
          <w:ilvl w:val="0"/>
          <w:numId w:val="5"/>
        </w:numPr>
        <w:spacing w:after="0" w:line="480" w:lineRule="auto"/>
        <w:ind w:firstLine="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How often does the company offer teamwork-building skills and training?</w:t>
      </w:r>
    </w:p>
    <w:p w:rsidR="00BE1BD7" w:rsidRPr="00BE1BD7" w:rsidRDefault="00BE1BD7" w:rsidP="00AC53A9">
      <w:pPr>
        <w:numPr>
          <w:ilvl w:val="0"/>
          <w:numId w:val="5"/>
        </w:numPr>
        <w:spacing w:after="0" w:line="480" w:lineRule="auto"/>
        <w:ind w:firstLine="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t>Diversity is integral, especially with the development of global markets, does the company advocate for diversity in its teams? </w:t>
      </w:r>
    </w:p>
    <w:p w:rsidR="00BE1BD7" w:rsidRPr="00BE1BD7" w:rsidRDefault="00BE1BD7" w:rsidP="00AC53A9">
      <w:pPr>
        <w:numPr>
          <w:ilvl w:val="0"/>
          <w:numId w:val="5"/>
        </w:numPr>
        <w:spacing w:after="0" w:line="480" w:lineRule="auto"/>
        <w:ind w:firstLine="0"/>
        <w:contextualSpacing/>
        <w:rPr>
          <w:rFonts w:ascii="Times New Roman" w:eastAsia="Times New Roman" w:hAnsi="Times New Roman" w:cs="Times New Roman"/>
          <w:color w:val="0E101A"/>
          <w:sz w:val="24"/>
          <w:szCs w:val="24"/>
          <w:lang w:eastAsia="en-GB"/>
        </w:rPr>
      </w:pPr>
      <w:r w:rsidRPr="00BE1BD7">
        <w:rPr>
          <w:rFonts w:ascii="Times New Roman" w:eastAsia="Times New Roman" w:hAnsi="Times New Roman" w:cs="Times New Roman"/>
          <w:color w:val="0E101A"/>
          <w:sz w:val="24"/>
          <w:szCs w:val="24"/>
          <w:lang w:eastAsia="en-GB"/>
        </w:rPr>
        <w:lastRenderedPageBreak/>
        <w:t>What are the traits you evaluate for an employee to decide whether he will be an excellent team player? </w:t>
      </w:r>
    </w:p>
    <w:p w:rsidR="003C306B" w:rsidRDefault="003C306B" w:rsidP="00AC53A9">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3C306B" w:rsidRDefault="003C306B" w:rsidP="00AC53A9">
      <w:pPr>
        <w:spacing w:line="480" w:lineRule="auto"/>
        <w:ind w:left="36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C306B" w:rsidRDefault="003C306B" w:rsidP="00AC53A9">
      <w:pPr>
        <w:spacing w:after="0" w:line="480" w:lineRule="auto"/>
        <w:ind w:left="720" w:hanging="720"/>
        <w:contextualSpacing/>
        <w:rPr>
          <w:rFonts w:ascii="Times New Roman" w:eastAsia="Times New Roman" w:hAnsi="Times New Roman" w:cs="Times New Roman"/>
          <w:sz w:val="24"/>
          <w:szCs w:val="24"/>
          <w:lang w:eastAsia="en-GB"/>
        </w:rPr>
      </w:pPr>
      <w:r w:rsidRPr="003C306B">
        <w:rPr>
          <w:rFonts w:ascii="Times New Roman" w:eastAsia="Times New Roman" w:hAnsi="Times New Roman" w:cs="Times New Roman"/>
          <w:sz w:val="24"/>
          <w:szCs w:val="24"/>
          <w:lang w:eastAsia="en-GB"/>
        </w:rPr>
        <w:t xml:space="preserve">Bornstein, J. (2019). Employees are losing: Have workplace laws gone too far?. </w:t>
      </w:r>
      <w:r w:rsidRPr="003C306B">
        <w:rPr>
          <w:rFonts w:ascii="Times New Roman" w:eastAsia="Times New Roman" w:hAnsi="Times New Roman" w:cs="Times New Roman"/>
          <w:i/>
          <w:iCs/>
          <w:sz w:val="24"/>
          <w:szCs w:val="24"/>
          <w:lang w:eastAsia="en-GB"/>
        </w:rPr>
        <w:t>Journal of Industrial Relations</w:t>
      </w:r>
      <w:r w:rsidRPr="003C306B">
        <w:rPr>
          <w:rFonts w:ascii="Times New Roman" w:eastAsia="Times New Roman" w:hAnsi="Times New Roman" w:cs="Times New Roman"/>
          <w:sz w:val="24"/>
          <w:szCs w:val="24"/>
          <w:lang w:eastAsia="en-GB"/>
        </w:rPr>
        <w:t xml:space="preserve">, </w:t>
      </w:r>
      <w:r w:rsidRPr="003C306B">
        <w:rPr>
          <w:rFonts w:ascii="Times New Roman" w:eastAsia="Times New Roman" w:hAnsi="Times New Roman" w:cs="Times New Roman"/>
          <w:i/>
          <w:iCs/>
          <w:sz w:val="24"/>
          <w:szCs w:val="24"/>
          <w:lang w:eastAsia="en-GB"/>
        </w:rPr>
        <w:t>61</w:t>
      </w:r>
      <w:r w:rsidRPr="003C306B">
        <w:rPr>
          <w:rFonts w:ascii="Times New Roman" w:eastAsia="Times New Roman" w:hAnsi="Times New Roman" w:cs="Times New Roman"/>
          <w:sz w:val="24"/>
          <w:szCs w:val="24"/>
          <w:lang w:eastAsia="en-GB"/>
        </w:rPr>
        <w:t>(3), 438-456.</w:t>
      </w:r>
    </w:p>
    <w:p w:rsidR="003C306B" w:rsidRPr="003C306B" w:rsidRDefault="003C306B" w:rsidP="00AC53A9">
      <w:pPr>
        <w:spacing w:after="0" w:line="480" w:lineRule="auto"/>
        <w:ind w:left="720" w:hanging="720"/>
        <w:contextualSpacing/>
        <w:rPr>
          <w:rFonts w:ascii="Times New Roman" w:eastAsia="Times New Roman" w:hAnsi="Times New Roman" w:cs="Times New Roman"/>
          <w:sz w:val="24"/>
          <w:szCs w:val="24"/>
          <w:lang w:eastAsia="en-GB"/>
        </w:rPr>
      </w:pPr>
      <w:r w:rsidRPr="003C306B">
        <w:rPr>
          <w:rFonts w:ascii="Times New Roman" w:eastAsia="Times New Roman" w:hAnsi="Times New Roman" w:cs="Times New Roman"/>
          <w:sz w:val="24"/>
          <w:szCs w:val="24"/>
          <w:lang w:eastAsia="en-GB"/>
        </w:rPr>
        <w:t xml:space="preserve">Cullen, Z., &amp; Perez-Truglia, R. (2018). </w:t>
      </w:r>
      <w:r w:rsidRPr="003C306B">
        <w:rPr>
          <w:rFonts w:ascii="Times New Roman" w:eastAsia="Times New Roman" w:hAnsi="Times New Roman" w:cs="Times New Roman"/>
          <w:i/>
          <w:iCs/>
          <w:sz w:val="24"/>
          <w:szCs w:val="24"/>
          <w:lang w:eastAsia="en-GB"/>
        </w:rPr>
        <w:t>How much does your boss make? the effects of salary comparisons</w:t>
      </w:r>
      <w:r w:rsidRPr="003C306B">
        <w:rPr>
          <w:rFonts w:ascii="Times New Roman" w:eastAsia="Times New Roman" w:hAnsi="Times New Roman" w:cs="Times New Roman"/>
          <w:sz w:val="24"/>
          <w:szCs w:val="24"/>
          <w:lang w:eastAsia="en-GB"/>
        </w:rPr>
        <w:t xml:space="preserve"> (No. w24841). National Bureau of Economic Research.</w:t>
      </w:r>
    </w:p>
    <w:p w:rsidR="002A3787" w:rsidRPr="002A3787" w:rsidRDefault="002A3787" w:rsidP="00AC53A9">
      <w:pPr>
        <w:spacing w:after="0" w:line="480" w:lineRule="auto"/>
        <w:ind w:left="720" w:hanging="720"/>
        <w:contextualSpacing/>
        <w:rPr>
          <w:rFonts w:ascii="Times New Roman" w:eastAsia="Times New Roman" w:hAnsi="Times New Roman" w:cs="Times New Roman"/>
          <w:sz w:val="24"/>
          <w:szCs w:val="24"/>
          <w:lang w:eastAsia="en-GB"/>
        </w:rPr>
      </w:pPr>
      <w:r w:rsidRPr="002A3787">
        <w:rPr>
          <w:rFonts w:ascii="Times New Roman" w:eastAsia="Times New Roman" w:hAnsi="Times New Roman" w:cs="Times New Roman"/>
          <w:sz w:val="24"/>
          <w:szCs w:val="24"/>
          <w:lang w:eastAsia="en-GB"/>
        </w:rPr>
        <w:t xml:space="preserve">Nikpour, A. (2017). The impact of organizational culture on organizational performance: The mediating role of employee’s organizational commitment. </w:t>
      </w:r>
      <w:r w:rsidRPr="002A3787">
        <w:rPr>
          <w:rFonts w:ascii="Times New Roman" w:eastAsia="Times New Roman" w:hAnsi="Times New Roman" w:cs="Times New Roman"/>
          <w:i/>
          <w:iCs/>
          <w:sz w:val="24"/>
          <w:szCs w:val="24"/>
          <w:lang w:eastAsia="en-GB"/>
        </w:rPr>
        <w:t>International Journal of Organizational Leadership</w:t>
      </w:r>
      <w:r w:rsidRPr="002A3787">
        <w:rPr>
          <w:rFonts w:ascii="Times New Roman" w:eastAsia="Times New Roman" w:hAnsi="Times New Roman" w:cs="Times New Roman"/>
          <w:sz w:val="24"/>
          <w:szCs w:val="24"/>
          <w:lang w:eastAsia="en-GB"/>
        </w:rPr>
        <w:t xml:space="preserve">, </w:t>
      </w:r>
      <w:r w:rsidRPr="002A3787">
        <w:rPr>
          <w:rFonts w:ascii="Times New Roman" w:eastAsia="Times New Roman" w:hAnsi="Times New Roman" w:cs="Times New Roman"/>
          <w:i/>
          <w:iCs/>
          <w:sz w:val="24"/>
          <w:szCs w:val="24"/>
          <w:lang w:eastAsia="en-GB"/>
        </w:rPr>
        <w:t>6</w:t>
      </w:r>
      <w:r w:rsidRPr="002A3787">
        <w:rPr>
          <w:rFonts w:ascii="Times New Roman" w:eastAsia="Times New Roman" w:hAnsi="Times New Roman" w:cs="Times New Roman"/>
          <w:sz w:val="24"/>
          <w:szCs w:val="24"/>
          <w:lang w:eastAsia="en-GB"/>
        </w:rPr>
        <w:t>, 65-72.</w:t>
      </w:r>
    </w:p>
    <w:p w:rsidR="003C306B" w:rsidRPr="003C306B" w:rsidRDefault="003C306B" w:rsidP="00AC53A9">
      <w:pPr>
        <w:spacing w:after="0" w:line="480" w:lineRule="auto"/>
        <w:ind w:left="720" w:hanging="720"/>
        <w:contextualSpacing/>
        <w:rPr>
          <w:rFonts w:ascii="Times New Roman" w:eastAsia="Times New Roman" w:hAnsi="Times New Roman" w:cs="Times New Roman"/>
          <w:sz w:val="24"/>
          <w:szCs w:val="24"/>
          <w:lang w:eastAsia="en-GB"/>
        </w:rPr>
      </w:pPr>
      <w:r w:rsidRPr="003C306B">
        <w:rPr>
          <w:rFonts w:ascii="Times New Roman" w:eastAsia="Times New Roman" w:hAnsi="Times New Roman" w:cs="Times New Roman"/>
          <w:sz w:val="24"/>
          <w:szCs w:val="24"/>
          <w:lang w:eastAsia="en-GB"/>
        </w:rPr>
        <w:t xml:space="preserve">Rumpagaporn, M. W. (2018). The Effects of Working Experience Practicum to Strengthen Students’ Self-determination Behaviors in Practicum Subject of Business and Computer Education Major, Faculty of Education, Kasetsart University. </w:t>
      </w:r>
      <w:r w:rsidRPr="003C306B">
        <w:rPr>
          <w:rFonts w:ascii="Times New Roman" w:eastAsia="Times New Roman" w:hAnsi="Times New Roman" w:cs="Times New Roman"/>
          <w:i/>
          <w:iCs/>
          <w:sz w:val="24"/>
          <w:szCs w:val="24"/>
          <w:lang w:eastAsia="en-GB"/>
        </w:rPr>
        <w:t>Management</w:t>
      </w:r>
      <w:r w:rsidRPr="003C306B">
        <w:rPr>
          <w:rFonts w:ascii="Times New Roman" w:eastAsia="Times New Roman" w:hAnsi="Times New Roman" w:cs="Times New Roman"/>
          <w:sz w:val="24"/>
          <w:szCs w:val="24"/>
          <w:lang w:eastAsia="en-GB"/>
        </w:rPr>
        <w:t xml:space="preserve">, </w:t>
      </w:r>
      <w:r w:rsidRPr="003C306B">
        <w:rPr>
          <w:rFonts w:ascii="Times New Roman" w:eastAsia="Times New Roman" w:hAnsi="Times New Roman" w:cs="Times New Roman"/>
          <w:i/>
          <w:iCs/>
          <w:sz w:val="24"/>
          <w:szCs w:val="24"/>
          <w:lang w:eastAsia="en-GB"/>
        </w:rPr>
        <w:t>6</w:t>
      </w:r>
      <w:r w:rsidRPr="003C306B">
        <w:rPr>
          <w:rFonts w:ascii="Times New Roman" w:eastAsia="Times New Roman" w:hAnsi="Times New Roman" w:cs="Times New Roman"/>
          <w:sz w:val="24"/>
          <w:szCs w:val="24"/>
          <w:lang w:eastAsia="en-GB"/>
        </w:rPr>
        <w:t>(4), 293-299.</w:t>
      </w:r>
    </w:p>
    <w:p w:rsidR="003C306B" w:rsidRPr="003C306B" w:rsidRDefault="003C306B" w:rsidP="00AC53A9">
      <w:pPr>
        <w:spacing w:line="480" w:lineRule="auto"/>
        <w:contextualSpacing/>
        <w:rPr>
          <w:rFonts w:ascii="Times New Roman" w:hAnsi="Times New Roman" w:cs="Times New Roman"/>
          <w:sz w:val="24"/>
          <w:szCs w:val="24"/>
        </w:rPr>
      </w:pPr>
    </w:p>
    <w:sectPr w:rsidR="003C306B" w:rsidRPr="003C306B" w:rsidSect="00BE1BD7">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B3" w:rsidRDefault="005D7AB3" w:rsidP="00BE1BD7">
      <w:pPr>
        <w:spacing w:after="0" w:line="240" w:lineRule="auto"/>
      </w:pPr>
      <w:r>
        <w:separator/>
      </w:r>
    </w:p>
  </w:endnote>
  <w:endnote w:type="continuationSeparator" w:id="0">
    <w:p w:rsidR="005D7AB3" w:rsidRDefault="005D7AB3" w:rsidP="00BE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B3" w:rsidRDefault="005D7AB3" w:rsidP="00BE1BD7">
      <w:pPr>
        <w:spacing w:after="0" w:line="240" w:lineRule="auto"/>
      </w:pPr>
      <w:r>
        <w:separator/>
      </w:r>
    </w:p>
  </w:footnote>
  <w:footnote w:type="continuationSeparator" w:id="0">
    <w:p w:rsidR="005D7AB3" w:rsidRDefault="005D7AB3" w:rsidP="00BE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D7" w:rsidRPr="00BE1BD7" w:rsidRDefault="00BE1BD7" w:rsidP="00BE1BD7">
    <w:pPr>
      <w:pStyle w:val="Header"/>
      <w:rPr>
        <w:rFonts w:ascii="Times New Roman" w:hAnsi="Times New Roman" w:cs="Times New Roman"/>
        <w:sz w:val="24"/>
        <w:szCs w:val="24"/>
      </w:rPr>
    </w:pPr>
    <w:r w:rsidRPr="00BE1BD7">
      <w:rPr>
        <w:rFonts w:ascii="Times New Roman" w:hAnsi="Times New Roman" w:cs="Times New Roman"/>
        <w:sz w:val="24"/>
        <w:szCs w:val="24"/>
      </w:rPr>
      <w:t>HR DISCUSSION</w:t>
    </w:r>
    <w:r>
      <w:rPr>
        <w:rFonts w:ascii="Times New Roman" w:hAnsi="Times New Roman" w:cs="Times New Roman"/>
        <w:sz w:val="24"/>
        <w:szCs w:val="24"/>
      </w:rPr>
      <w:tab/>
    </w:r>
    <w:r>
      <w:rPr>
        <w:rFonts w:ascii="Times New Roman" w:hAnsi="Times New Roman" w:cs="Times New Roman"/>
        <w:sz w:val="24"/>
        <w:szCs w:val="24"/>
      </w:rPr>
      <w:tab/>
    </w:r>
    <w:r w:rsidRPr="00BE1BD7">
      <w:rPr>
        <w:rFonts w:ascii="Times New Roman" w:hAnsi="Times New Roman" w:cs="Times New Roman"/>
        <w:sz w:val="24"/>
        <w:szCs w:val="24"/>
      </w:rPr>
      <w:t xml:space="preserve"> </w:t>
    </w:r>
    <w:sdt>
      <w:sdtPr>
        <w:rPr>
          <w:rFonts w:ascii="Times New Roman" w:hAnsi="Times New Roman" w:cs="Times New Roman"/>
          <w:sz w:val="24"/>
          <w:szCs w:val="24"/>
        </w:rPr>
        <w:id w:val="60218179"/>
        <w:docPartObj>
          <w:docPartGallery w:val="Page Numbers (Top of Page)"/>
          <w:docPartUnique/>
        </w:docPartObj>
      </w:sdtPr>
      <w:sdtEndPr/>
      <w:sdtContent>
        <w:r w:rsidRPr="00BE1BD7">
          <w:rPr>
            <w:rFonts w:ascii="Times New Roman" w:hAnsi="Times New Roman" w:cs="Times New Roman"/>
            <w:sz w:val="24"/>
            <w:szCs w:val="24"/>
          </w:rPr>
          <w:fldChar w:fldCharType="begin"/>
        </w:r>
        <w:r w:rsidRPr="00BE1BD7">
          <w:rPr>
            <w:rFonts w:ascii="Times New Roman" w:hAnsi="Times New Roman" w:cs="Times New Roman"/>
            <w:sz w:val="24"/>
            <w:szCs w:val="24"/>
          </w:rPr>
          <w:instrText xml:space="preserve"> PAGE   \* MERGEFORMAT </w:instrText>
        </w:r>
        <w:r w:rsidRPr="00BE1BD7">
          <w:rPr>
            <w:rFonts w:ascii="Times New Roman" w:hAnsi="Times New Roman" w:cs="Times New Roman"/>
            <w:sz w:val="24"/>
            <w:szCs w:val="24"/>
          </w:rPr>
          <w:fldChar w:fldCharType="separate"/>
        </w:r>
        <w:r w:rsidR="00301391">
          <w:rPr>
            <w:rFonts w:ascii="Times New Roman" w:hAnsi="Times New Roman" w:cs="Times New Roman"/>
            <w:noProof/>
            <w:sz w:val="24"/>
            <w:szCs w:val="24"/>
          </w:rPr>
          <w:t>3</w:t>
        </w:r>
        <w:r w:rsidRPr="00BE1BD7">
          <w:rPr>
            <w:rFonts w:ascii="Times New Roman" w:hAnsi="Times New Roman" w:cs="Times New Roman"/>
            <w:sz w:val="24"/>
            <w:szCs w:val="24"/>
          </w:rPr>
          <w:fldChar w:fldCharType="end"/>
        </w:r>
      </w:sdtContent>
    </w:sdt>
  </w:p>
  <w:p w:rsidR="00BE1BD7" w:rsidRDefault="00BE1B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D7" w:rsidRPr="00BE1BD7" w:rsidRDefault="00BE1BD7" w:rsidP="00BE1BD7">
    <w:pPr>
      <w:pStyle w:val="Header"/>
      <w:rPr>
        <w:rFonts w:ascii="Times New Roman" w:hAnsi="Times New Roman" w:cs="Times New Roman"/>
        <w:sz w:val="24"/>
        <w:szCs w:val="24"/>
      </w:rPr>
    </w:pPr>
    <w:r w:rsidRPr="00BE1BD7">
      <w:rPr>
        <w:rFonts w:ascii="Times New Roman" w:hAnsi="Times New Roman" w:cs="Times New Roman"/>
        <w:sz w:val="24"/>
        <w:szCs w:val="24"/>
      </w:rPr>
      <w:t xml:space="preserve">Running head: HR-DISCUSSION </w:t>
    </w:r>
    <w:sdt>
      <w:sdtPr>
        <w:rPr>
          <w:rFonts w:ascii="Times New Roman" w:hAnsi="Times New Roman" w:cs="Times New Roman"/>
          <w:sz w:val="24"/>
          <w:szCs w:val="24"/>
        </w:rPr>
        <w:id w:val="60218146"/>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BE1BD7">
          <w:rPr>
            <w:rFonts w:ascii="Times New Roman" w:hAnsi="Times New Roman" w:cs="Times New Roman"/>
            <w:sz w:val="24"/>
            <w:szCs w:val="24"/>
          </w:rPr>
          <w:fldChar w:fldCharType="begin"/>
        </w:r>
        <w:r w:rsidRPr="00BE1BD7">
          <w:rPr>
            <w:rFonts w:ascii="Times New Roman" w:hAnsi="Times New Roman" w:cs="Times New Roman"/>
            <w:sz w:val="24"/>
            <w:szCs w:val="24"/>
          </w:rPr>
          <w:instrText xml:space="preserve"> PAGE   \* MERGEFORMAT </w:instrText>
        </w:r>
        <w:r w:rsidRPr="00BE1BD7">
          <w:rPr>
            <w:rFonts w:ascii="Times New Roman" w:hAnsi="Times New Roman" w:cs="Times New Roman"/>
            <w:sz w:val="24"/>
            <w:szCs w:val="24"/>
          </w:rPr>
          <w:fldChar w:fldCharType="separate"/>
        </w:r>
        <w:r w:rsidR="00301391">
          <w:rPr>
            <w:rFonts w:ascii="Times New Roman" w:hAnsi="Times New Roman" w:cs="Times New Roman"/>
            <w:noProof/>
            <w:sz w:val="24"/>
            <w:szCs w:val="24"/>
          </w:rPr>
          <w:t>1</w:t>
        </w:r>
        <w:r w:rsidRPr="00BE1BD7">
          <w:rPr>
            <w:rFonts w:ascii="Times New Roman" w:hAnsi="Times New Roman" w:cs="Times New Roman"/>
            <w:sz w:val="24"/>
            <w:szCs w:val="24"/>
          </w:rPr>
          <w:fldChar w:fldCharType="end"/>
        </w:r>
      </w:sdtContent>
    </w:sdt>
  </w:p>
  <w:p w:rsidR="00BE1BD7" w:rsidRDefault="00BE1B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957E7"/>
    <w:multiLevelType w:val="multilevel"/>
    <w:tmpl w:val="EE00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182433"/>
    <w:multiLevelType w:val="hybridMultilevel"/>
    <w:tmpl w:val="E0A840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DB53BEB"/>
    <w:multiLevelType w:val="multilevel"/>
    <w:tmpl w:val="DD046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E56C3B"/>
    <w:multiLevelType w:val="hybridMultilevel"/>
    <w:tmpl w:val="F2D0C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EE787C"/>
    <w:multiLevelType w:val="multilevel"/>
    <w:tmpl w:val="DC146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16F7"/>
    <w:rsid w:val="00072BB8"/>
    <w:rsid w:val="00107442"/>
    <w:rsid w:val="00177C96"/>
    <w:rsid w:val="00194E57"/>
    <w:rsid w:val="001E1D8A"/>
    <w:rsid w:val="001E25E5"/>
    <w:rsid w:val="002A3787"/>
    <w:rsid w:val="00301391"/>
    <w:rsid w:val="003166EB"/>
    <w:rsid w:val="003B241D"/>
    <w:rsid w:val="003B5E12"/>
    <w:rsid w:val="003C306B"/>
    <w:rsid w:val="00407EA0"/>
    <w:rsid w:val="00416560"/>
    <w:rsid w:val="005D7AB3"/>
    <w:rsid w:val="0074674B"/>
    <w:rsid w:val="00795F25"/>
    <w:rsid w:val="007C3A86"/>
    <w:rsid w:val="008716F7"/>
    <w:rsid w:val="0088170F"/>
    <w:rsid w:val="00882884"/>
    <w:rsid w:val="008B74C9"/>
    <w:rsid w:val="00AC53A9"/>
    <w:rsid w:val="00BE1BD7"/>
    <w:rsid w:val="00C4717E"/>
    <w:rsid w:val="00D414DA"/>
    <w:rsid w:val="00D819EF"/>
    <w:rsid w:val="00DE1BFF"/>
    <w:rsid w:val="00E4575F"/>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0F70"/>
  <w15:docId w15:val="{4D881519-7631-407C-A634-07C57B3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C96"/>
    <w:pPr>
      <w:ind w:left="720"/>
      <w:contextualSpacing/>
    </w:pPr>
  </w:style>
  <w:style w:type="paragraph" w:styleId="NormalWeb">
    <w:name w:val="Normal (Web)"/>
    <w:basedOn w:val="Normal"/>
    <w:uiPriority w:val="99"/>
    <w:semiHidden/>
    <w:unhideWhenUsed/>
    <w:rsid w:val="00BE1B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BD7"/>
    <w:rPr>
      <w:b/>
      <w:bCs/>
    </w:rPr>
  </w:style>
  <w:style w:type="paragraph" w:styleId="Header">
    <w:name w:val="header"/>
    <w:basedOn w:val="Normal"/>
    <w:link w:val="HeaderChar"/>
    <w:uiPriority w:val="99"/>
    <w:unhideWhenUsed/>
    <w:rsid w:val="00BE1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BD7"/>
  </w:style>
  <w:style w:type="paragraph" w:styleId="Footer">
    <w:name w:val="footer"/>
    <w:basedOn w:val="Normal"/>
    <w:link w:val="FooterChar"/>
    <w:uiPriority w:val="99"/>
    <w:semiHidden/>
    <w:unhideWhenUsed/>
    <w:rsid w:val="00BE1B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56835">
      <w:bodyDiv w:val="1"/>
      <w:marLeft w:val="0"/>
      <w:marRight w:val="0"/>
      <w:marTop w:val="0"/>
      <w:marBottom w:val="0"/>
      <w:divBdr>
        <w:top w:val="none" w:sz="0" w:space="0" w:color="auto"/>
        <w:left w:val="none" w:sz="0" w:space="0" w:color="auto"/>
        <w:bottom w:val="none" w:sz="0" w:space="0" w:color="auto"/>
        <w:right w:val="none" w:sz="0" w:space="0" w:color="auto"/>
      </w:divBdr>
      <w:divsChild>
        <w:div w:id="1367100505">
          <w:marLeft w:val="0"/>
          <w:marRight w:val="0"/>
          <w:marTop w:val="0"/>
          <w:marBottom w:val="0"/>
          <w:divBdr>
            <w:top w:val="none" w:sz="0" w:space="0" w:color="auto"/>
            <w:left w:val="none" w:sz="0" w:space="0" w:color="auto"/>
            <w:bottom w:val="none" w:sz="0" w:space="0" w:color="auto"/>
            <w:right w:val="none" w:sz="0" w:space="0" w:color="auto"/>
          </w:divBdr>
        </w:div>
      </w:divsChild>
    </w:div>
    <w:div w:id="511147279">
      <w:bodyDiv w:val="1"/>
      <w:marLeft w:val="0"/>
      <w:marRight w:val="0"/>
      <w:marTop w:val="0"/>
      <w:marBottom w:val="0"/>
      <w:divBdr>
        <w:top w:val="none" w:sz="0" w:space="0" w:color="auto"/>
        <w:left w:val="none" w:sz="0" w:space="0" w:color="auto"/>
        <w:bottom w:val="none" w:sz="0" w:space="0" w:color="auto"/>
        <w:right w:val="none" w:sz="0" w:space="0" w:color="auto"/>
      </w:divBdr>
      <w:divsChild>
        <w:div w:id="1879660798">
          <w:marLeft w:val="0"/>
          <w:marRight w:val="0"/>
          <w:marTop w:val="0"/>
          <w:marBottom w:val="0"/>
          <w:divBdr>
            <w:top w:val="none" w:sz="0" w:space="0" w:color="auto"/>
            <w:left w:val="none" w:sz="0" w:space="0" w:color="auto"/>
            <w:bottom w:val="none" w:sz="0" w:space="0" w:color="auto"/>
            <w:right w:val="none" w:sz="0" w:space="0" w:color="auto"/>
          </w:divBdr>
        </w:div>
      </w:divsChild>
    </w:div>
    <w:div w:id="548103885">
      <w:bodyDiv w:val="1"/>
      <w:marLeft w:val="0"/>
      <w:marRight w:val="0"/>
      <w:marTop w:val="0"/>
      <w:marBottom w:val="0"/>
      <w:divBdr>
        <w:top w:val="none" w:sz="0" w:space="0" w:color="auto"/>
        <w:left w:val="none" w:sz="0" w:space="0" w:color="auto"/>
        <w:bottom w:val="none" w:sz="0" w:space="0" w:color="auto"/>
        <w:right w:val="none" w:sz="0" w:space="0" w:color="auto"/>
      </w:divBdr>
    </w:div>
    <w:div w:id="1596667777">
      <w:bodyDiv w:val="1"/>
      <w:marLeft w:val="0"/>
      <w:marRight w:val="0"/>
      <w:marTop w:val="0"/>
      <w:marBottom w:val="0"/>
      <w:divBdr>
        <w:top w:val="none" w:sz="0" w:space="0" w:color="auto"/>
        <w:left w:val="none" w:sz="0" w:space="0" w:color="auto"/>
        <w:bottom w:val="none" w:sz="0" w:space="0" w:color="auto"/>
        <w:right w:val="none" w:sz="0" w:space="0" w:color="auto"/>
      </w:divBdr>
      <w:divsChild>
        <w:div w:id="1286886432">
          <w:marLeft w:val="0"/>
          <w:marRight w:val="0"/>
          <w:marTop w:val="0"/>
          <w:marBottom w:val="0"/>
          <w:divBdr>
            <w:top w:val="none" w:sz="0" w:space="0" w:color="auto"/>
            <w:left w:val="none" w:sz="0" w:space="0" w:color="auto"/>
            <w:bottom w:val="none" w:sz="0" w:space="0" w:color="auto"/>
            <w:right w:val="none" w:sz="0" w:space="0" w:color="auto"/>
          </w:divBdr>
        </w:div>
      </w:divsChild>
    </w:div>
    <w:div w:id="1887372634">
      <w:bodyDiv w:val="1"/>
      <w:marLeft w:val="0"/>
      <w:marRight w:val="0"/>
      <w:marTop w:val="0"/>
      <w:marBottom w:val="0"/>
      <w:divBdr>
        <w:top w:val="none" w:sz="0" w:space="0" w:color="auto"/>
        <w:left w:val="none" w:sz="0" w:space="0" w:color="auto"/>
        <w:bottom w:val="none" w:sz="0" w:space="0" w:color="auto"/>
        <w:right w:val="none" w:sz="0" w:space="0" w:color="auto"/>
      </w:divBdr>
      <w:divsChild>
        <w:div w:id="211092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2021-04-04T04:11:00Z</dcterms:created>
  <dcterms:modified xsi:type="dcterms:W3CDTF">2021-04-04T05:06:00Z</dcterms:modified>
</cp:coreProperties>
</file>